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6EC54668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INTERPELLO </w:t>
      </w:r>
      <w:r w:rsidR="00904DF7">
        <w:rPr>
          <w:rFonts w:ascii="Cambria" w:eastAsia="Calibri" w:hAnsi="Cambria" w:cs="Calibri"/>
        </w:rPr>
        <w:t xml:space="preserve">DEL </w:t>
      </w:r>
      <w:r w:rsidR="00D61F3D">
        <w:rPr>
          <w:rFonts w:ascii="Cambria" w:eastAsia="Calibri" w:hAnsi="Cambria" w:cs="Calibri"/>
        </w:rPr>
        <w:t>1</w:t>
      </w:r>
      <w:r w:rsidR="00904DF7">
        <w:rPr>
          <w:rFonts w:ascii="Cambria" w:eastAsia="Calibri" w:hAnsi="Cambria" w:cs="Calibri"/>
        </w:rPr>
        <w:t xml:space="preserve">8 </w:t>
      </w:r>
      <w:r w:rsidR="00D61F3D">
        <w:rPr>
          <w:rFonts w:ascii="Cambria" w:eastAsia="Calibri" w:hAnsi="Cambria" w:cs="Calibri"/>
        </w:rPr>
        <w:t>DICEMBRE</w:t>
      </w:r>
      <w:r w:rsidR="00904DF7">
        <w:rPr>
          <w:rFonts w:ascii="Cambria" w:eastAsia="Calibri" w:hAnsi="Cambria" w:cs="Calibri"/>
        </w:rPr>
        <w:t xml:space="preserve"> 2024 </w:t>
      </w:r>
      <w:r w:rsidRPr="009050F2">
        <w:rPr>
          <w:rFonts w:ascii="Cambria" w:eastAsia="Calibri" w:hAnsi="Cambria" w:cs="Calibri"/>
        </w:rPr>
        <w:t>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05ADE48" w14:textId="66488BD1" w:rsid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4691E69A" w14:textId="77777777" w:rsidR="009050F2" w:rsidRP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</w:p>
    <w:p w14:paraId="0F26FDC7" w14:textId="64C49471" w:rsidR="00904DF7" w:rsidRPr="00904DF7" w:rsidRDefault="00904DF7" w:rsidP="00904DF7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  <w:b/>
        </w:rPr>
        <w:t xml:space="preserve">n. 1 posti: </w:t>
      </w:r>
      <w:r w:rsidRPr="00904DF7">
        <w:rPr>
          <w:rFonts w:ascii="Cambria" w:eastAsia="Verdana" w:hAnsi="Cambria" w:cs="Verdana"/>
        </w:rPr>
        <w:t>EEEE posto Sostegno scuola primaria</w:t>
      </w:r>
      <w:r w:rsidRPr="00904DF7">
        <w:rPr>
          <w:rFonts w:ascii="Cambria" w:eastAsia="Verdana" w:hAnsi="Cambria" w:cs="Verdana"/>
          <w:b/>
        </w:rPr>
        <w:t xml:space="preserve"> al </w:t>
      </w:r>
      <w:r w:rsidR="00D61F3D">
        <w:rPr>
          <w:rFonts w:ascii="Cambria" w:eastAsia="Verdana" w:hAnsi="Cambria" w:cs="Verdana"/>
          <w:b/>
        </w:rPr>
        <w:t>30/06/202</w:t>
      </w:r>
      <w:r w:rsidR="00DC3534">
        <w:rPr>
          <w:rFonts w:ascii="Cambria" w:eastAsia="Verdana" w:hAnsi="Cambria" w:cs="Verdana"/>
          <w:b/>
        </w:rPr>
        <w:t>5</w:t>
      </w:r>
      <w:bookmarkStart w:id="0" w:name="_GoBack"/>
      <w:bookmarkEnd w:id="0"/>
    </w:p>
    <w:p w14:paraId="65E28240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Orario settimanale: 24h ore</w:t>
      </w:r>
    </w:p>
    <w:p w14:paraId="3DABAB9D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Sede di servizio: I.C. Peschiera del Garda (Peschiera del Garda)</w:t>
      </w:r>
    </w:p>
    <w:p w14:paraId="7DE3821E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</w:p>
    <w:p w14:paraId="3E94DDED" w14:textId="05CD5C3A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4DF7"/>
    <w:rsid w:val="009050F2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61F3D"/>
    <w:rsid w:val="00D91276"/>
    <w:rsid w:val="00D94E8A"/>
    <w:rsid w:val="00DC3534"/>
    <w:rsid w:val="00DD1F08"/>
    <w:rsid w:val="00DE2F30"/>
    <w:rsid w:val="00DF0489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D4F6D-C0A0-4D22-A469-12C36A24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3</cp:revision>
  <dcterms:created xsi:type="dcterms:W3CDTF">2024-12-16T09:17:00Z</dcterms:created>
  <dcterms:modified xsi:type="dcterms:W3CDTF">2024-12-16T09:17:00Z</dcterms:modified>
</cp:coreProperties>
</file>